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4"/>
        <w:gridCol w:w="6816"/>
      </w:tblGrid>
      <w:tr w:rsidR="00466B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B7F" w:rsidRDefault="00466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600" w:dyaOrig="1540">
                <v:rect id="rectole0000000000" o:spid="_x0000_i1025" style="width:79.85pt;height:77.1pt" o:ole="" o:preferrelative="t" stroked="f">
                  <v:imagedata r:id="rId4" o:title=""/>
                </v:rect>
                <o:OLEObject Type="Embed" ProgID="StaticMetafile" ShapeID="rectole0000000000" DrawAspect="Content" ObjectID="_1539113100" r:id="rId5"/>
              </w:object>
            </w:r>
          </w:p>
        </w:tc>
        <w:tc>
          <w:tcPr>
            <w:tcW w:w="6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B7F" w:rsidRDefault="00466B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40"/>
              </w:rPr>
            </w:pPr>
          </w:p>
          <w:p w:rsidR="00466B7F" w:rsidRDefault="002225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40"/>
              </w:rPr>
            </w:pPr>
            <w:r>
              <w:rPr>
                <w:rFonts w:ascii="Arial" w:eastAsia="Arial" w:hAnsi="Arial" w:cs="Arial"/>
                <w:b/>
                <w:sz w:val="40"/>
              </w:rPr>
              <w:t>FLINES AU FIL DE SON HISTOIRE</w:t>
            </w:r>
          </w:p>
          <w:p w:rsidR="00466B7F" w:rsidRDefault="00466B7F">
            <w:pPr>
              <w:spacing w:after="0" w:line="240" w:lineRule="auto"/>
              <w:jc w:val="center"/>
            </w:pPr>
          </w:p>
        </w:tc>
      </w:tr>
    </w:tbl>
    <w:p w:rsidR="00466B7F" w:rsidRDefault="00466B7F">
      <w:pPr>
        <w:spacing w:line="240" w:lineRule="auto"/>
        <w:jc w:val="center"/>
        <w:rPr>
          <w:rFonts w:ascii="Arial" w:eastAsia="Arial" w:hAnsi="Arial" w:cs="Arial"/>
          <w:b/>
          <w:sz w:val="28"/>
        </w:rPr>
      </w:pPr>
    </w:p>
    <w:p w:rsidR="00466B7F" w:rsidRDefault="0022253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Société d’histoire locale de Flines lez </w:t>
      </w:r>
      <w:proofErr w:type="spellStart"/>
      <w:r>
        <w:rPr>
          <w:rFonts w:ascii="Arial" w:eastAsia="Arial" w:hAnsi="Arial" w:cs="Arial"/>
          <w:b/>
          <w:sz w:val="24"/>
        </w:rPr>
        <w:t>Râches</w:t>
      </w:r>
      <w:proofErr w:type="spellEnd"/>
    </w:p>
    <w:p w:rsidR="00466B7F" w:rsidRDefault="0022253F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Site internet : </w:t>
      </w:r>
      <w:hyperlink r:id="rId6" w:history="1">
        <w:r w:rsidRPr="007274EB">
          <w:rPr>
            <w:rStyle w:val="Lienhypertexte"/>
            <w:rFonts w:ascii="Arial" w:eastAsia="Arial" w:hAnsi="Arial" w:cs="Arial"/>
            <w:b/>
            <w:sz w:val="24"/>
          </w:rPr>
          <w:t>http://flinesaufildesonhistoire.fr</w:t>
        </w:r>
      </w:hyperlink>
    </w:p>
    <w:p w:rsidR="00466B7F" w:rsidRDefault="00466B7F">
      <w:pPr>
        <w:spacing w:line="240" w:lineRule="auto"/>
        <w:jc w:val="center"/>
        <w:rPr>
          <w:rFonts w:ascii="Arial" w:eastAsia="Arial" w:hAnsi="Arial" w:cs="Arial"/>
          <w:b/>
          <w:sz w:val="28"/>
        </w:rPr>
      </w:pPr>
    </w:p>
    <w:p w:rsidR="00466B7F" w:rsidRDefault="00466B7F">
      <w:pPr>
        <w:spacing w:line="240" w:lineRule="auto"/>
        <w:rPr>
          <w:rFonts w:ascii="Arial" w:eastAsia="Arial" w:hAnsi="Arial" w:cs="Arial"/>
          <w:b/>
          <w:sz w:val="28"/>
        </w:rPr>
      </w:pPr>
    </w:p>
    <w:p w:rsidR="00466B7F" w:rsidRDefault="0022253F">
      <w:pPr>
        <w:spacing w:line="240" w:lineRule="auto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BULLETIN D’ADHESION 2017</w:t>
      </w:r>
    </w:p>
    <w:p w:rsidR="00466B7F" w:rsidRDefault="0022253F">
      <w:pPr>
        <w:spacing w:line="240" w:lineRule="auto"/>
        <w:jc w:val="center"/>
        <w:rPr>
          <w:rFonts w:ascii="Arial" w:eastAsia="Arial" w:hAnsi="Arial" w:cs="Arial"/>
          <w:b/>
          <w:sz w:val="28"/>
          <w:vertAlign w:val="superscript"/>
        </w:rPr>
      </w:pPr>
      <w:r>
        <w:rPr>
          <w:rFonts w:ascii="Arial" w:eastAsia="Arial" w:hAnsi="Arial" w:cs="Arial"/>
          <w:b/>
          <w:sz w:val="28"/>
        </w:rPr>
        <w:t xml:space="preserve">Cotisation pour l’année: 6 € </w:t>
      </w:r>
      <w:r>
        <w:rPr>
          <w:rFonts w:ascii="Arial" w:eastAsia="Arial" w:hAnsi="Arial" w:cs="Arial"/>
          <w:b/>
          <w:sz w:val="32"/>
          <w:vertAlign w:val="superscript"/>
        </w:rPr>
        <w:t>(*)</w:t>
      </w:r>
    </w:p>
    <w:p w:rsidR="00466B7F" w:rsidRDefault="00466B7F">
      <w:pPr>
        <w:rPr>
          <w:rFonts w:ascii="Arial" w:eastAsia="Arial" w:hAnsi="Arial" w:cs="Arial"/>
        </w:rPr>
      </w:pP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 </w:t>
      </w:r>
      <w:r>
        <w:rPr>
          <w:rFonts w:ascii="Arial" w:eastAsia="Arial" w:hAnsi="Arial" w:cs="Arial"/>
        </w:rPr>
        <w:t>:……………………………………………………………………………………………………</w:t>
      </w: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PRENOM </w:t>
      </w:r>
      <w:r>
        <w:rPr>
          <w:rFonts w:ascii="Arial" w:eastAsia="Arial" w:hAnsi="Arial" w:cs="Arial"/>
        </w:rPr>
        <w:t>: ……………………………………………………………………………………………..</w:t>
      </w: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ADRESSE</w:t>
      </w:r>
      <w:r>
        <w:rPr>
          <w:rFonts w:ascii="Arial" w:eastAsia="Arial" w:hAnsi="Arial" w:cs="Arial"/>
        </w:rPr>
        <w:t> : …………………………………………………………………………………………….</w:t>
      </w: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 </w:t>
      </w:r>
      <w:r>
        <w:rPr>
          <w:rFonts w:ascii="Arial" w:eastAsia="Arial" w:hAnsi="Arial" w:cs="Arial"/>
        </w:rPr>
        <w:t>:……………………………………………………………………………………………………..</w:t>
      </w: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ADRESSE </w:t>
      </w:r>
      <w:proofErr w:type="gramStart"/>
      <w:r>
        <w:rPr>
          <w:rFonts w:ascii="Arial" w:eastAsia="Arial" w:hAnsi="Arial" w:cs="Arial"/>
          <w:b/>
        </w:rPr>
        <w:t>MAIL</w:t>
      </w:r>
      <w:r>
        <w:rPr>
          <w:rFonts w:ascii="Arial" w:eastAsia="Arial" w:hAnsi="Arial" w:cs="Arial"/>
          <w:b/>
          <w:sz w:val="32"/>
          <w:vertAlign w:val="superscript"/>
        </w:rPr>
        <w:t>(</w:t>
      </w:r>
      <w:proofErr w:type="gramEnd"/>
      <w:r>
        <w:rPr>
          <w:rFonts w:ascii="Arial" w:eastAsia="Arial" w:hAnsi="Arial" w:cs="Arial"/>
          <w:b/>
          <w:sz w:val="32"/>
          <w:vertAlign w:val="superscript"/>
        </w:rPr>
        <w:t>**)</w:t>
      </w: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</w:rPr>
        <w:t>:……………………………………………………………………………………</w:t>
      </w:r>
    </w:p>
    <w:p w:rsidR="00466B7F" w:rsidRDefault="00466B7F">
      <w:pPr>
        <w:spacing w:after="0" w:line="240" w:lineRule="auto"/>
        <w:rPr>
          <w:rFonts w:ascii="Calibri" w:eastAsia="Calibri" w:hAnsi="Calibri" w:cs="Calibri"/>
        </w:rPr>
      </w:pPr>
    </w:p>
    <w:p w:rsidR="00466B7F" w:rsidRDefault="00466B7F">
      <w:pPr>
        <w:spacing w:after="0" w:line="240" w:lineRule="auto"/>
        <w:rPr>
          <w:rFonts w:ascii="Calibri" w:eastAsia="Calibri" w:hAnsi="Calibri" w:cs="Calibri"/>
        </w:rPr>
      </w:pPr>
    </w:p>
    <w:p w:rsidR="00466B7F" w:rsidRDefault="00466B7F">
      <w:pPr>
        <w:spacing w:after="0" w:line="240" w:lineRule="auto"/>
        <w:rPr>
          <w:rFonts w:ascii="Calibri" w:eastAsia="Calibri" w:hAnsi="Calibri" w:cs="Calibri"/>
        </w:rPr>
      </w:pPr>
    </w:p>
    <w:p w:rsidR="00466B7F" w:rsidRDefault="0022253F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(*)L’adhésion donne droit à un tarif préférentiel pour les revues</w:t>
      </w:r>
    </w:p>
    <w:p w:rsidR="00466B7F" w:rsidRDefault="00466B7F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vertAlign w:val="superscript"/>
        </w:rPr>
        <w:t>(**)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Facultatif. </w:t>
      </w: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souhaite être inscrit(e) sur la liste de diffusion de FFH</w:t>
      </w:r>
      <w:r>
        <w:rPr>
          <w:rFonts w:ascii="Arial" w:eastAsia="Arial" w:hAnsi="Arial" w:cs="Arial"/>
        </w:rPr>
        <w:tab/>
        <w:t xml:space="preserve"> [  ] oui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[  ] non</w:t>
      </w:r>
    </w:p>
    <w:p w:rsidR="00466B7F" w:rsidRDefault="00466B7F">
      <w:pPr>
        <w:rPr>
          <w:rFonts w:ascii="Arial" w:eastAsia="Arial" w:hAnsi="Arial" w:cs="Arial"/>
        </w:rPr>
      </w:pPr>
    </w:p>
    <w:p w:rsidR="00466B7F" w:rsidRDefault="00466B7F">
      <w:pPr>
        <w:rPr>
          <w:rFonts w:ascii="Arial" w:eastAsia="Arial" w:hAnsi="Arial" w:cs="Arial"/>
        </w:rPr>
      </w:pPr>
    </w:p>
    <w:p w:rsidR="00466B7F" w:rsidRDefault="0022253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Vous pouvez régler auprès de : </w:t>
      </w:r>
    </w:p>
    <w:p w:rsidR="00466B7F" w:rsidRDefault="0022253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66B7F" w:rsidRDefault="0022253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Trésorière : Evelyne Chemin : 03 27 92 22 27</w:t>
      </w:r>
    </w:p>
    <w:p w:rsidR="00466B7F" w:rsidRDefault="00466B7F">
      <w:pPr>
        <w:spacing w:after="0" w:line="240" w:lineRule="auto"/>
        <w:rPr>
          <w:rFonts w:ascii="Arial" w:eastAsia="Arial" w:hAnsi="Arial" w:cs="Arial"/>
        </w:rPr>
      </w:pPr>
    </w:p>
    <w:p w:rsidR="00466B7F" w:rsidRDefault="002225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Présidente : Monique </w:t>
      </w:r>
      <w:proofErr w:type="spellStart"/>
      <w:r>
        <w:rPr>
          <w:rFonts w:ascii="Arial" w:eastAsia="Arial" w:hAnsi="Arial" w:cs="Arial"/>
        </w:rPr>
        <w:t>Heddebaut</w:t>
      </w:r>
      <w:proofErr w:type="spellEnd"/>
      <w:r>
        <w:rPr>
          <w:rFonts w:ascii="Arial" w:eastAsia="Arial" w:hAnsi="Arial" w:cs="Arial"/>
        </w:rPr>
        <w:t> : 03 27 91 63 51</w:t>
      </w:r>
    </w:p>
    <w:p w:rsidR="00466B7F" w:rsidRDefault="00466B7F">
      <w:pPr>
        <w:rPr>
          <w:rFonts w:ascii="Arial" w:eastAsia="Arial" w:hAnsi="Arial" w:cs="Arial"/>
          <w:b/>
          <w:i/>
          <w:sz w:val="20"/>
        </w:rPr>
      </w:pPr>
    </w:p>
    <w:sectPr w:rsidR="0046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66B7F"/>
    <w:rsid w:val="0022253F"/>
    <w:rsid w:val="0046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2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nesaufildesonhistoir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</cp:lastModifiedBy>
  <cp:revision>2</cp:revision>
  <dcterms:created xsi:type="dcterms:W3CDTF">2016-10-27T20:38:00Z</dcterms:created>
  <dcterms:modified xsi:type="dcterms:W3CDTF">2016-10-27T20:39:00Z</dcterms:modified>
</cp:coreProperties>
</file>